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60" w:rsidRDefault="00C83B60" w:rsidP="00C83B60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C10000"/>
          <w:sz w:val="39"/>
          <w:szCs w:val="39"/>
        </w:rPr>
      </w:pPr>
      <w:r w:rsidRPr="00B41C98">
        <w:rPr>
          <w:rFonts w:ascii="Arial Unicode MS" w:hAnsi="Arial Unicode MS"/>
          <w:noProof/>
          <w:sz w:val="22"/>
        </w:rPr>
        <w:drawing>
          <wp:inline distT="0" distB="0" distL="0" distR="0" wp14:anchorId="6FA9443E" wp14:editId="4BABE9BF">
            <wp:extent cx="882650" cy="788035"/>
            <wp:effectExtent l="25400" t="0" r="6350" b="0"/>
            <wp:docPr id="2" name="Immagine 1" descr="logo senza cerch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senza cerchi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406D">
        <w:rPr>
          <w:rFonts w:ascii="Calibri-Bold" w:hAnsi="Calibri-Bold" w:cs="Calibri-Bold"/>
          <w:b/>
          <w:bCs/>
          <w:color w:val="C10000"/>
          <w:sz w:val="39"/>
          <w:szCs w:val="39"/>
        </w:rPr>
        <w:t xml:space="preserve"> </w:t>
      </w:r>
      <w:r w:rsidR="00CF0383">
        <w:rPr>
          <w:rFonts w:ascii="Calibri-Bold" w:hAnsi="Calibri-Bold" w:cs="Calibri-Bold"/>
          <w:b/>
          <w:bCs/>
          <w:color w:val="C10000"/>
          <w:sz w:val="39"/>
          <w:szCs w:val="39"/>
        </w:rPr>
        <w:t xml:space="preserve">   </w:t>
      </w:r>
      <w:r w:rsidR="0034406D">
        <w:rPr>
          <w:rFonts w:ascii="Calibri-Bold" w:hAnsi="Calibri-Bold" w:cs="Calibri-Bold"/>
          <w:b/>
          <w:bCs/>
          <w:color w:val="C10000"/>
          <w:sz w:val="39"/>
          <w:szCs w:val="39"/>
        </w:rPr>
        <w:t xml:space="preserve">  </w:t>
      </w:r>
      <w:r w:rsidR="0034406D">
        <w:rPr>
          <w:rFonts w:cs="Calibri"/>
          <w:b/>
          <w:noProof/>
          <w:color w:val="FF0000"/>
          <w:sz w:val="36"/>
        </w:rPr>
        <w:drawing>
          <wp:inline distT="0" distB="0" distL="0" distR="0" wp14:anchorId="5908F6DC" wp14:editId="47F34BEF">
            <wp:extent cx="1092385" cy="370591"/>
            <wp:effectExtent l="0" t="0" r="0" b="0"/>
            <wp:docPr id="10" name="Immagine 4" descr="C:\Users\Simone\Documents\ECCENTRICI\clapspettacolodalvivo_ministero\MIBACT logo_alta_risolu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C:\Users\Simone\Documents\ECCENTRICI\clapspettacolodalvivo_ministero\MIBACT logo_alta_risoluzion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93" cy="373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0383">
        <w:rPr>
          <w:rFonts w:ascii="Calibri-Bold" w:hAnsi="Calibri-Bold" w:cs="Calibri-Bold"/>
          <w:b/>
          <w:bCs/>
          <w:color w:val="C10000"/>
          <w:sz w:val="39"/>
          <w:szCs w:val="39"/>
        </w:rPr>
        <w:t xml:space="preserve">     </w:t>
      </w:r>
      <w:r w:rsidR="00CF0383">
        <w:rPr>
          <w:noProof/>
        </w:rPr>
        <w:drawing>
          <wp:inline distT="0" distB="0" distL="0" distR="0" wp14:anchorId="02DB5AC9" wp14:editId="343679DB">
            <wp:extent cx="1079498" cy="323850"/>
            <wp:effectExtent l="0" t="0" r="6985" b="0"/>
            <wp:docPr id="1" name="Immagine 1" descr="C:\Users\Simone\Documents\ECCENTRICI\logo_regione\Logo_Orizzontale\logo_orizz in jpg\Logo_REG_LOMBARDIA_o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Simone\Documents\ECCENTRICI\logo_regione\Logo_Orizzontale\logo_orizz in jpg\Logo_REG_LOMBARDIA_ori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2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0383">
        <w:rPr>
          <w:rFonts w:ascii="Calibri-Bold" w:hAnsi="Calibri-Bold" w:cs="Calibri-Bold"/>
          <w:b/>
          <w:bCs/>
          <w:color w:val="C10000"/>
          <w:sz w:val="39"/>
          <w:szCs w:val="39"/>
        </w:rPr>
        <w:t xml:space="preserve">     </w:t>
      </w:r>
      <w:r w:rsidR="00CF0383" w:rsidRPr="00F20040">
        <w:rPr>
          <w:rFonts w:ascii="Verdana" w:hAnsi="Verdana"/>
          <w:b/>
          <w:noProof/>
          <w:color w:val="FF0000"/>
        </w:rPr>
        <w:drawing>
          <wp:inline distT="0" distB="0" distL="0" distR="0" wp14:anchorId="4A8C0596" wp14:editId="78BF196A">
            <wp:extent cx="1047750" cy="249115"/>
            <wp:effectExtent l="0" t="0" r="0" b="0"/>
            <wp:docPr id="9" name="Immagine 6" descr="C:\Users\Chiara\Desktop\NUOVOLOGO_FC 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iara\Desktop\NUOVOLOGO_FC 3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4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B60" w:rsidRDefault="00C83B60" w:rsidP="00C83B60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C10000"/>
          <w:sz w:val="39"/>
          <w:szCs w:val="39"/>
        </w:rPr>
      </w:pPr>
    </w:p>
    <w:p w:rsidR="00C83B60" w:rsidRDefault="00C83B60" w:rsidP="00C83B60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C10000"/>
          <w:sz w:val="39"/>
          <w:szCs w:val="39"/>
        </w:rPr>
      </w:pPr>
    </w:p>
    <w:p w:rsidR="00984D26" w:rsidRPr="00984D26" w:rsidRDefault="00984D26" w:rsidP="00984D26">
      <w:pPr>
        <w:autoSpaceDE w:val="0"/>
        <w:autoSpaceDN w:val="0"/>
        <w:adjustRightInd w:val="0"/>
        <w:rPr>
          <w:rFonts w:ascii="Candara" w:hAnsi="Candara" w:cs="Calibri-Bold"/>
          <w:b/>
          <w:bCs/>
          <w:sz w:val="72"/>
          <w:szCs w:val="72"/>
        </w:rPr>
      </w:pPr>
      <w:proofErr w:type="spellStart"/>
      <w:r w:rsidRPr="00984D26">
        <w:rPr>
          <w:rFonts w:ascii="Candara" w:hAnsi="Candara" w:cs="Calibri-Bold"/>
          <w:b/>
          <w:bCs/>
          <w:sz w:val="72"/>
          <w:szCs w:val="72"/>
        </w:rPr>
        <w:t>ClosciArt</w:t>
      </w:r>
      <w:proofErr w:type="spellEnd"/>
    </w:p>
    <w:p w:rsidR="00197D97" w:rsidRPr="00984D26" w:rsidRDefault="00984D26" w:rsidP="00984D26">
      <w:pPr>
        <w:autoSpaceDE w:val="0"/>
        <w:autoSpaceDN w:val="0"/>
        <w:adjustRightInd w:val="0"/>
        <w:rPr>
          <w:rFonts w:ascii="Candara" w:hAnsi="Candara" w:cs="Calibri-Bold"/>
          <w:b/>
          <w:bCs/>
          <w:sz w:val="52"/>
          <w:szCs w:val="52"/>
        </w:rPr>
      </w:pPr>
      <w:r w:rsidRPr="00984D26">
        <w:rPr>
          <w:rFonts w:ascii="Candara" w:hAnsi="Candara" w:cs="Calibri-Bold"/>
          <w:b/>
          <w:bCs/>
          <w:sz w:val="52"/>
          <w:szCs w:val="52"/>
        </w:rPr>
        <w:t>... ovvero l’Arte di vivere in strada</w:t>
      </w:r>
    </w:p>
    <w:p w:rsidR="00197D97" w:rsidRPr="00197D97" w:rsidRDefault="00197D97" w:rsidP="00197D97">
      <w:pPr>
        <w:autoSpaceDE w:val="0"/>
        <w:autoSpaceDN w:val="0"/>
        <w:adjustRightInd w:val="0"/>
        <w:rPr>
          <w:rFonts w:ascii="Candara" w:hAnsi="Candara" w:cs="Calibri-Bold"/>
          <w:b/>
          <w:bCs/>
          <w:sz w:val="28"/>
          <w:szCs w:val="28"/>
        </w:rPr>
      </w:pPr>
    </w:p>
    <w:p w:rsidR="00197D97" w:rsidRDefault="00984D26" w:rsidP="004C5213">
      <w:pPr>
        <w:autoSpaceDE w:val="0"/>
        <w:autoSpaceDN w:val="0"/>
        <w:adjustRightInd w:val="0"/>
        <w:rPr>
          <w:rFonts w:ascii="Candara" w:hAnsi="Candara" w:cs="Calibri-Bold"/>
          <w:b/>
          <w:bCs/>
          <w:sz w:val="72"/>
          <w:szCs w:val="72"/>
        </w:rPr>
      </w:pPr>
      <w:r>
        <w:rPr>
          <w:rFonts w:ascii="Candara" w:hAnsi="Candara" w:cs="Calibri-Bold"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57FE0FA" wp14:editId="05E6A26D">
            <wp:simplePos x="0" y="0"/>
            <wp:positionH relativeFrom="margin">
              <wp:posOffset>2877185</wp:posOffset>
            </wp:positionH>
            <wp:positionV relativeFrom="margin">
              <wp:posOffset>2590165</wp:posOffset>
            </wp:positionV>
            <wp:extent cx="2158365" cy="2981960"/>
            <wp:effectExtent l="0" t="0" r="0" b="8890"/>
            <wp:wrapSquare wrapText="bothSides"/>
            <wp:docPr id="7" name="Immagine 7" descr="Closciart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osciart_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298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 w:cs="Calibri-Bold"/>
          <w:b/>
          <w:bCs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12D49872" wp14:editId="00E917D2">
            <wp:simplePos x="0" y="0"/>
            <wp:positionH relativeFrom="margin">
              <wp:posOffset>341630</wp:posOffset>
            </wp:positionH>
            <wp:positionV relativeFrom="margin">
              <wp:posOffset>2590800</wp:posOffset>
            </wp:positionV>
            <wp:extent cx="2249170" cy="2981960"/>
            <wp:effectExtent l="0" t="0" r="0" b="8890"/>
            <wp:wrapSquare wrapText="bothSides"/>
            <wp:docPr id="6" name="Immagine 6" descr="Closciart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osciart_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298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B60" w:rsidRDefault="00C83B60" w:rsidP="004C5213">
      <w:pPr>
        <w:autoSpaceDE w:val="0"/>
        <w:autoSpaceDN w:val="0"/>
        <w:adjustRightInd w:val="0"/>
        <w:rPr>
          <w:rFonts w:ascii="Candara" w:hAnsi="Candara" w:cs="Calibri-Bold"/>
          <w:b/>
          <w:bCs/>
          <w:sz w:val="72"/>
          <w:szCs w:val="72"/>
        </w:rPr>
      </w:pPr>
    </w:p>
    <w:p w:rsidR="00984D26" w:rsidRDefault="00984D26" w:rsidP="00197D97">
      <w:pPr>
        <w:autoSpaceDE w:val="0"/>
        <w:autoSpaceDN w:val="0"/>
        <w:adjustRightInd w:val="0"/>
        <w:rPr>
          <w:rFonts w:ascii="Candara" w:hAnsi="Candara" w:cs="Calibri-Bold"/>
          <w:bCs/>
          <w:sz w:val="28"/>
          <w:szCs w:val="28"/>
        </w:rPr>
      </w:pPr>
    </w:p>
    <w:p w:rsidR="00984D26" w:rsidRDefault="00984D26" w:rsidP="00197D97">
      <w:pPr>
        <w:autoSpaceDE w:val="0"/>
        <w:autoSpaceDN w:val="0"/>
        <w:adjustRightInd w:val="0"/>
        <w:rPr>
          <w:rFonts w:ascii="Candara" w:hAnsi="Candara" w:cs="Calibri-Bold"/>
          <w:bCs/>
          <w:sz w:val="28"/>
          <w:szCs w:val="28"/>
        </w:rPr>
      </w:pPr>
    </w:p>
    <w:p w:rsidR="00984D26" w:rsidRDefault="00984D26" w:rsidP="00197D97">
      <w:pPr>
        <w:autoSpaceDE w:val="0"/>
        <w:autoSpaceDN w:val="0"/>
        <w:adjustRightInd w:val="0"/>
        <w:rPr>
          <w:rFonts w:ascii="Candara" w:hAnsi="Candara" w:cs="Calibri-Bold"/>
          <w:bCs/>
          <w:sz w:val="28"/>
          <w:szCs w:val="28"/>
        </w:rPr>
      </w:pPr>
    </w:p>
    <w:p w:rsidR="00984D26" w:rsidRDefault="00984D26" w:rsidP="00197D97">
      <w:pPr>
        <w:autoSpaceDE w:val="0"/>
        <w:autoSpaceDN w:val="0"/>
        <w:adjustRightInd w:val="0"/>
        <w:rPr>
          <w:rFonts w:ascii="Candara" w:hAnsi="Candara" w:cs="Calibri-Bold"/>
          <w:bCs/>
          <w:sz w:val="28"/>
          <w:szCs w:val="28"/>
        </w:rPr>
      </w:pPr>
    </w:p>
    <w:p w:rsidR="00984D26" w:rsidRDefault="00984D26" w:rsidP="00197D97">
      <w:pPr>
        <w:autoSpaceDE w:val="0"/>
        <w:autoSpaceDN w:val="0"/>
        <w:adjustRightInd w:val="0"/>
        <w:rPr>
          <w:rFonts w:ascii="Candara" w:hAnsi="Candara" w:cs="Calibri-Bold"/>
          <w:bCs/>
          <w:sz w:val="28"/>
          <w:szCs w:val="28"/>
        </w:rPr>
      </w:pPr>
    </w:p>
    <w:p w:rsidR="00984D26" w:rsidRDefault="00984D26" w:rsidP="00197D97">
      <w:pPr>
        <w:autoSpaceDE w:val="0"/>
        <w:autoSpaceDN w:val="0"/>
        <w:adjustRightInd w:val="0"/>
        <w:rPr>
          <w:rFonts w:ascii="Candara" w:hAnsi="Candara" w:cs="Calibri-Bold"/>
          <w:bCs/>
          <w:sz w:val="28"/>
          <w:szCs w:val="28"/>
        </w:rPr>
      </w:pPr>
    </w:p>
    <w:p w:rsidR="00984D26" w:rsidRDefault="00984D26" w:rsidP="00197D97">
      <w:pPr>
        <w:autoSpaceDE w:val="0"/>
        <w:autoSpaceDN w:val="0"/>
        <w:adjustRightInd w:val="0"/>
        <w:rPr>
          <w:rFonts w:ascii="Candara" w:hAnsi="Candara" w:cs="Calibri-Bold"/>
          <w:bCs/>
          <w:sz w:val="28"/>
          <w:szCs w:val="28"/>
        </w:rPr>
      </w:pPr>
    </w:p>
    <w:p w:rsidR="00984D26" w:rsidRDefault="00984D26" w:rsidP="00197D97">
      <w:pPr>
        <w:autoSpaceDE w:val="0"/>
        <w:autoSpaceDN w:val="0"/>
        <w:adjustRightInd w:val="0"/>
        <w:rPr>
          <w:rFonts w:ascii="Candara" w:hAnsi="Candara" w:cs="Calibri-Bold"/>
          <w:bCs/>
          <w:sz w:val="28"/>
          <w:szCs w:val="28"/>
        </w:rPr>
      </w:pPr>
    </w:p>
    <w:p w:rsidR="00984D26" w:rsidRDefault="00984D26" w:rsidP="00197D97">
      <w:pPr>
        <w:autoSpaceDE w:val="0"/>
        <w:autoSpaceDN w:val="0"/>
        <w:adjustRightInd w:val="0"/>
        <w:rPr>
          <w:rFonts w:ascii="Candara" w:hAnsi="Candara" w:cs="Calibri-Bold"/>
          <w:bCs/>
          <w:sz w:val="28"/>
          <w:szCs w:val="28"/>
        </w:rPr>
      </w:pPr>
    </w:p>
    <w:p w:rsidR="00984D26" w:rsidRDefault="00984D26" w:rsidP="00197D97">
      <w:pPr>
        <w:autoSpaceDE w:val="0"/>
        <w:autoSpaceDN w:val="0"/>
        <w:adjustRightInd w:val="0"/>
        <w:rPr>
          <w:rFonts w:ascii="Candara" w:hAnsi="Candara" w:cs="Calibri-Bold"/>
          <w:bCs/>
          <w:sz w:val="28"/>
          <w:szCs w:val="28"/>
        </w:rPr>
      </w:pPr>
    </w:p>
    <w:p w:rsidR="00984D26" w:rsidRDefault="00984D26" w:rsidP="00197D97">
      <w:pPr>
        <w:autoSpaceDE w:val="0"/>
        <w:autoSpaceDN w:val="0"/>
        <w:adjustRightInd w:val="0"/>
        <w:rPr>
          <w:rFonts w:ascii="Candara" w:hAnsi="Candara" w:cs="Calibri-Bold"/>
          <w:bCs/>
          <w:sz w:val="28"/>
          <w:szCs w:val="28"/>
        </w:rPr>
      </w:pPr>
    </w:p>
    <w:p w:rsidR="00984D26" w:rsidRPr="005569B3" w:rsidRDefault="00984D26" w:rsidP="00984D26">
      <w:pPr>
        <w:widowControl w:val="0"/>
        <w:autoSpaceDE w:val="0"/>
        <w:autoSpaceDN w:val="0"/>
        <w:adjustRightInd w:val="0"/>
        <w:rPr>
          <w:rFonts w:ascii="Candara" w:hAnsi="Candara"/>
        </w:rPr>
      </w:pPr>
      <w:r w:rsidRPr="005569B3">
        <w:rPr>
          <w:rFonts w:ascii="Candara" w:hAnsi="Candara"/>
        </w:rPr>
        <w:t xml:space="preserve">Con </w:t>
      </w:r>
      <w:r w:rsidRPr="005569B3">
        <w:rPr>
          <w:rFonts w:ascii="Candara" w:hAnsi="Candara"/>
          <w:b/>
        </w:rPr>
        <w:t>Simone Lombardelli</w:t>
      </w:r>
    </w:p>
    <w:p w:rsidR="00984D26" w:rsidRPr="005569B3" w:rsidRDefault="00984D26" w:rsidP="00984D26">
      <w:pPr>
        <w:widowControl w:val="0"/>
        <w:autoSpaceDE w:val="0"/>
        <w:autoSpaceDN w:val="0"/>
        <w:adjustRightInd w:val="0"/>
        <w:rPr>
          <w:rFonts w:ascii="Candara" w:hAnsi="Candara"/>
        </w:rPr>
      </w:pPr>
      <w:r w:rsidRPr="005569B3">
        <w:rPr>
          <w:rFonts w:ascii="Candara" w:hAnsi="Candara"/>
        </w:rPr>
        <w:t xml:space="preserve">Costumi </w:t>
      </w:r>
      <w:r w:rsidRPr="005569B3">
        <w:rPr>
          <w:rFonts w:ascii="Candara" w:hAnsi="Candara"/>
          <w:b/>
        </w:rPr>
        <w:t xml:space="preserve">Mirella </w:t>
      </w:r>
      <w:proofErr w:type="spellStart"/>
      <w:r w:rsidRPr="005569B3">
        <w:rPr>
          <w:rFonts w:ascii="Candara" w:hAnsi="Candara"/>
          <w:b/>
        </w:rPr>
        <w:t>Salvischiani</w:t>
      </w:r>
      <w:proofErr w:type="spellEnd"/>
    </w:p>
    <w:p w:rsidR="00984D26" w:rsidRPr="005569B3" w:rsidRDefault="000F53C3" w:rsidP="00984D26">
      <w:pPr>
        <w:widowControl w:val="0"/>
        <w:autoSpaceDE w:val="0"/>
        <w:autoSpaceDN w:val="0"/>
        <w:adjustRightInd w:val="0"/>
        <w:rPr>
          <w:rFonts w:ascii="Candara" w:hAnsi="Candara"/>
        </w:rPr>
      </w:pPr>
      <w:r>
        <w:rPr>
          <w:rFonts w:ascii="Candara" w:hAnsi="Candara"/>
        </w:rPr>
        <w:t>Scene</w:t>
      </w:r>
      <w:r w:rsidR="00984D26" w:rsidRPr="005569B3">
        <w:rPr>
          <w:rFonts w:ascii="Candara" w:hAnsi="Candara"/>
        </w:rPr>
        <w:t xml:space="preserve"> e marchingegni </w:t>
      </w:r>
      <w:r>
        <w:rPr>
          <w:rFonts w:ascii="Candara" w:hAnsi="Candara"/>
          <w:b/>
        </w:rPr>
        <w:t>Ettore Pantaleon</w:t>
      </w:r>
      <w:bookmarkStart w:id="0" w:name="_GoBack"/>
      <w:bookmarkEnd w:id="0"/>
      <w:r>
        <w:rPr>
          <w:rFonts w:ascii="Candara" w:hAnsi="Candara"/>
          <w:b/>
        </w:rPr>
        <w:t>e</w:t>
      </w:r>
    </w:p>
    <w:p w:rsidR="00984D26" w:rsidRPr="005569B3" w:rsidRDefault="00984D26" w:rsidP="00984D26">
      <w:pPr>
        <w:widowControl w:val="0"/>
        <w:autoSpaceDE w:val="0"/>
        <w:autoSpaceDN w:val="0"/>
        <w:adjustRightInd w:val="0"/>
        <w:rPr>
          <w:rFonts w:ascii="Candara" w:hAnsi="Candara"/>
        </w:rPr>
      </w:pPr>
      <w:r w:rsidRPr="005569B3">
        <w:rPr>
          <w:rFonts w:ascii="Candara" w:hAnsi="Candara"/>
        </w:rPr>
        <w:t xml:space="preserve">Adattamento musicale </w:t>
      </w:r>
      <w:r w:rsidRPr="005569B3">
        <w:rPr>
          <w:rFonts w:ascii="Candara" w:hAnsi="Candara"/>
          <w:b/>
        </w:rPr>
        <w:t>Marco Pagani</w:t>
      </w:r>
    </w:p>
    <w:p w:rsidR="00984D26" w:rsidRPr="005569B3" w:rsidRDefault="00984D26" w:rsidP="00984D26">
      <w:pPr>
        <w:widowControl w:val="0"/>
        <w:autoSpaceDE w:val="0"/>
        <w:autoSpaceDN w:val="0"/>
        <w:adjustRightInd w:val="0"/>
        <w:rPr>
          <w:rFonts w:ascii="Candara" w:hAnsi="Candara"/>
          <w:b/>
        </w:rPr>
      </w:pPr>
      <w:r w:rsidRPr="005569B3">
        <w:rPr>
          <w:rFonts w:ascii="Candara" w:hAnsi="Candara"/>
        </w:rPr>
        <w:t xml:space="preserve">Fotografia </w:t>
      </w:r>
      <w:r w:rsidRPr="005569B3">
        <w:rPr>
          <w:rFonts w:ascii="Candara" w:hAnsi="Candara"/>
          <w:b/>
        </w:rPr>
        <w:t xml:space="preserve">Giovanni </w:t>
      </w:r>
      <w:proofErr w:type="spellStart"/>
      <w:r w:rsidRPr="005569B3">
        <w:rPr>
          <w:rFonts w:ascii="Candara" w:hAnsi="Candara"/>
          <w:b/>
        </w:rPr>
        <w:t>Vumbaca</w:t>
      </w:r>
      <w:proofErr w:type="spellEnd"/>
      <w:r w:rsidRPr="005569B3">
        <w:rPr>
          <w:rFonts w:ascii="Candara" w:hAnsi="Candara"/>
          <w:b/>
        </w:rPr>
        <w:t>, Francesco Favara</w:t>
      </w:r>
    </w:p>
    <w:p w:rsidR="00984D26" w:rsidRPr="005569B3" w:rsidRDefault="00984D26" w:rsidP="00984D26">
      <w:pPr>
        <w:widowControl w:val="0"/>
        <w:autoSpaceDE w:val="0"/>
        <w:autoSpaceDN w:val="0"/>
        <w:adjustRightInd w:val="0"/>
        <w:rPr>
          <w:rFonts w:ascii="Candara" w:hAnsi="Candara"/>
        </w:rPr>
      </w:pPr>
      <w:r w:rsidRPr="005569B3">
        <w:rPr>
          <w:rFonts w:ascii="Candara" w:hAnsi="Candara"/>
        </w:rPr>
        <w:t xml:space="preserve">Produzione </w:t>
      </w:r>
      <w:r w:rsidRPr="005569B3">
        <w:rPr>
          <w:rFonts w:ascii="Candara" w:hAnsi="Candara"/>
          <w:b/>
        </w:rPr>
        <w:t>Eccentrici Dadarò</w:t>
      </w:r>
    </w:p>
    <w:p w:rsidR="00984D26" w:rsidRDefault="00984D26" w:rsidP="00984D26">
      <w:pPr>
        <w:widowControl w:val="0"/>
        <w:autoSpaceDE w:val="0"/>
        <w:autoSpaceDN w:val="0"/>
        <w:adjustRightInd w:val="0"/>
        <w:rPr>
          <w:rFonts w:ascii="Candara" w:hAnsi="Candara"/>
          <w:b/>
        </w:rPr>
      </w:pPr>
      <w:r w:rsidRPr="005569B3">
        <w:rPr>
          <w:rFonts w:ascii="Candara" w:hAnsi="Candara"/>
        </w:rPr>
        <w:t xml:space="preserve">Con il sostegno di </w:t>
      </w:r>
      <w:r w:rsidRPr="005569B3">
        <w:rPr>
          <w:rFonts w:ascii="Candara" w:hAnsi="Candara"/>
          <w:b/>
        </w:rPr>
        <w:t>Residenza Carte Vive/teatro in-folio</w:t>
      </w:r>
    </w:p>
    <w:p w:rsidR="00984D26" w:rsidRDefault="00984D26" w:rsidP="00984D26">
      <w:pPr>
        <w:widowControl w:val="0"/>
        <w:autoSpaceDE w:val="0"/>
        <w:autoSpaceDN w:val="0"/>
        <w:adjustRightInd w:val="0"/>
        <w:spacing w:before="120"/>
        <w:rPr>
          <w:rFonts w:ascii="Candara" w:hAnsi="Candara"/>
          <w:b/>
        </w:rPr>
      </w:pPr>
    </w:p>
    <w:p w:rsidR="00984D26" w:rsidRPr="004502E5" w:rsidRDefault="00984D26" w:rsidP="00984D26">
      <w:pPr>
        <w:widowControl w:val="0"/>
        <w:autoSpaceDE w:val="0"/>
        <w:autoSpaceDN w:val="0"/>
        <w:adjustRightInd w:val="0"/>
        <w:rPr>
          <w:rFonts w:ascii="Candara" w:hAnsi="Candara"/>
        </w:rPr>
      </w:pPr>
      <w:r>
        <w:rPr>
          <w:rFonts w:ascii="Candara" w:hAnsi="Candara"/>
        </w:rPr>
        <w:t xml:space="preserve">Età </w:t>
      </w:r>
      <w:r w:rsidRPr="00984D26">
        <w:rPr>
          <w:rFonts w:ascii="Candara" w:hAnsi="Candara"/>
          <w:b/>
        </w:rPr>
        <w:t>adatto a qualsiasi tipo di pubblico</w:t>
      </w:r>
    </w:p>
    <w:p w:rsidR="00984D26" w:rsidRPr="004502E5" w:rsidRDefault="00984D26" w:rsidP="00984D26">
      <w:pPr>
        <w:widowControl w:val="0"/>
        <w:autoSpaceDE w:val="0"/>
        <w:autoSpaceDN w:val="0"/>
        <w:adjustRightInd w:val="0"/>
        <w:rPr>
          <w:rFonts w:ascii="Candara" w:hAnsi="Candara"/>
        </w:rPr>
      </w:pPr>
      <w:r>
        <w:rPr>
          <w:rFonts w:ascii="Candara" w:hAnsi="Candara"/>
        </w:rPr>
        <w:t xml:space="preserve">Tecnica utilizzata </w:t>
      </w:r>
      <w:r w:rsidRPr="00984D26">
        <w:rPr>
          <w:rFonts w:ascii="Candara" w:hAnsi="Candara"/>
          <w:b/>
        </w:rPr>
        <w:t xml:space="preserve">clownerie, </w:t>
      </w:r>
      <w:proofErr w:type="spellStart"/>
      <w:r w:rsidRPr="00984D26">
        <w:rPr>
          <w:rFonts w:ascii="Candara" w:hAnsi="Candara"/>
          <w:b/>
        </w:rPr>
        <w:t>visual</w:t>
      </w:r>
      <w:proofErr w:type="spellEnd"/>
      <w:r w:rsidRPr="00984D26">
        <w:rPr>
          <w:rFonts w:ascii="Candara" w:hAnsi="Candara"/>
          <w:b/>
        </w:rPr>
        <w:t xml:space="preserve"> comedy, marchingegni teatrali</w:t>
      </w:r>
    </w:p>
    <w:p w:rsidR="00984D26" w:rsidRPr="00984D26" w:rsidRDefault="00984D26" w:rsidP="00984D26">
      <w:pPr>
        <w:widowControl w:val="0"/>
        <w:autoSpaceDE w:val="0"/>
        <w:autoSpaceDN w:val="0"/>
        <w:adjustRightInd w:val="0"/>
        <w:rPr>
          <w:rFonts w:ascii="Candara" w:hAnsi="Candara"/>
        </w:rPr>
      </w:pPr>
      <w:r>
        <w:rPr>
          <w:rFonts w:ascii="Candara" w:hAnsi="Candara"/>
        </w:rPr>
        <w:t xml:space="preserve">Durata </w:t>
      </w:r>
      <w:r w:rsidRPr="00984D26">
        <w:rPr>
          <w:rFonts w:ascii="Candara" w:hAnsi="Candara"/>
          <w:b/>
        </w:rPr>
        <w:t>40 minuti</w:t>
      </w:r>
    </w:p>
    <w:p w:rsidR="00984D26" w:rsidRPr="005569B3" w:rsidRDefault="00984D26" w:rsidP="00984D26">
      <w:pPr>
        <w:widowControl w:val="0"/>
        <w:autoSpaceDE w:val="0"/>
        <w:autoSpaceDN w:val="0"/>
        <w:adjustRightInd w:val="0"/>
        <w:spacing w:before="120"/>
        <w:rPr>
          <w:rFonts w:ascii="Candara" w:hAnsi="Candara"/>
          <w:b/>
        </w:rPr>
      </w:pPr>
    </w:p>
    <w:p w:rsidR="00984D26" w:rsidRPr="005569B3" w:rsidRDefault="00984D26" w:rsidP="00984D26">
      <w:pPr>
        <w:widowControl w:val="0"/>
        <w:autoSpaceDE w:val="0"/>
        <w:autoSpaceDN w:val="0"/>
        <w:adjustRightInd w:val="0"/>
        <w:rPr>
          <w:rFonts w:ascii="Candara" w:hAnsi="Candara"/>
          <w:b/>
        </w:rPr>
      </w:pPr>
      <w:r w:rsidRPr="005569B3">
        <w:rPr>
          <w:rFonts w:ascii="Candara" w:hAnsi="Candara"/>
          <w:b/>
        </w:rPr>
        <w:t>Spettacolo ospite Festival Internazionale del Teatro di Strada Mirabilia 2017</w:t>
      </w:r>
    </w:p>
    <w:p w:rsidR="00197D97" w:rsidRPr="00197D97" w:rsidRDefault="00197D97" w:rsidP="00197D97">
      <w:pPr>
        <w:autoSpaceDE w:val="0"/>
        <w:autoSpaceDN w:val="0"/>
        <w:adjustRightInd w:val="0"/>
        <w:rPr>
          <w:rFonts w:ascii="Candara" w:hAnsi="Candara" w:cs="Calibri-Bold"/>
          <w:bCs/>
          <w:sz w:val="28"/>
          <w:szCs w:val="28"/>
        </w:rPr>
      </w:pPr>
    </w:p>
    <w:p w:rsidR="00C83B60" w:rsidRDefault="00C83B60" w:rsidP="00F64E27">
      <w:pPr>
        <w:rPr>
          <w:rFonts w:ascii="Candara" w:hAnsi="Candara" w:cs="Calibri-Bold"/>
          <w:bCs/>
          <w:color w:val="C10000"/>
        </w:rPr>
      </w:pPr>
    </w:p>
    <w:p w:rsidR="00984D26" w:rsidRPr="00984D26" w:rsidRDefault="00984D26" w:rsidP="00984D26">
      <w:pPr>
        <w:widowControl w:val="0"/>
        <w:autoSpaceDE w:val="0"/>
        <w:autoSpaceDN w:val="0"/>
        <w:adjustRightInd w:val="0"/>
        <w:jc w:val="both"/>
        <w:rPr>
          <w:rFonts w:ascii="Candara" w:hAnsi="Candara"/>
          <w:sz w:val="26"/>
          <w:szCs w:val="26"/>
        </w:rPr>
      </w:pPr>
      <w:r w:rsidRPr="00984D26">
        <w:rPr>
          <w:rFonts w:ascii="Candara" w:hAnsi="Candara"/>
          <w:sz w:val="26"/>
          <w:szCs w:val="26"/>
        </w:rPr>
        <w:lastRenderedPageBreak/>
        <w:t>C'era una volta il vento. No, una bufera.</w:t>
      </w:r>
    </w:p>
    <w:p w:rsidR="00984D26" w:rsidRDefault="00984D26" w:rsidP="00984D26">
      <w:pPr>
        <w:widowControl w:val="0"/>
        <w:autoSpaceDE w:val="0"/>
        <w:autoSpaceDN w:val="0"/>
        <w:adjustRightInd w:val="0"/>
        <w:jc w:val="both"/>
        <w:rPr>
          <w:rFonts w:ascii="Candara" w:hAnsi="Candara"/>
          <w:sz w:val="26"/>
          <w:szCs w:val="26"/>
        </w:rPr>
      </w:pPr>
      <w:r w:rsidRPr="00984D26">
        <w:rPr>
          <w:rFonts w:ascii="Candara" w:hAnsi="Candara"/>
          <w:sz w:val="26"/>
          <w:szCs w:val="26"/>
        </w:rPr>
        <w:t xml:space="preserve">C'era una volta una bufera così forte che portò un clown ad una panchina rossa. </w:t>
      </w:r>
    </w:p>
    <w:p w:rsidR="00984D26" w:rsidRDefault="00984D26" w:rsidP="00984D26">
      <w:pPr>
        <w:widowControl w:val="0"/>
        <w:autoSpaceDE w:val="0"/>
        <w:autoSpaceDN w:val="0"/>
        <w:adjustRightInd w:val="0"/>
        <w:jc w:val="both"/>
        <w:rPr>
          <w:rFonts w:ascii="Candara" w:hAnsi="Candara"/>
          <w:sz w:val="26"/>
          <w:szCs w:val="26"/>
        </w:rPr>
      </w:pPr>
      <w:r w:rsidRPr="00984D26">
        <w:rPr>
          <w:rFonts w:ascii="Candara" w:hAnsi="Candara"/>
          <w:sz w:val="26"/>
          <w:szCs w:val="26"/>
        </w:rPr>
        <w:t xml:space="preserve">No, ricomincio da capo e mi spiego meglio… </w:t>
      </w:r>
    </w:p>
    <w:p w:rsidR="00984D26" w:rsidRDefault="00984D26" w:rsidP="00984D26">
      <w:pPr>
        <w:widowControl w:val="0"/>
        <w:autoSpaceDE w:val="0"/>
        <w:autoSpaceDN w:val="0"/>
        <w:adjustRightInd w:val="0"/>
        <w:jc w:val="both"/>
        <w:rPr>
          <w:rFonts w:ascii="Candara" w:hAnsi="Candara"/>
          <w:sz w:val="26"/>
          <w:szCs w:val="26"/>
        </w:rPr>
      </w:pPr>
      <w:r w:rsidRPr="00984D26">
        <w:rPr>
          <w:rFonts w:ascii="Candara" w:hAnsi="Candara"/>
          <w:sz w:val="26"/>
          <w:szCs w:val="26"/>
        </w:rPr>
        <w:t xml:space="preserve">C'era una volta un clown che tornò, nella bufera, alla sua panchina rossa. </w:t>
      </w:r>
    </w:p>
    <w:p w:rsidR="00984D26" w:rsidRDefault="00984D26" w:rsidP="00984D26">
      <w:pPr>
        <w:widowControl w:val="0"/>
        <w:autoSpaceDE w:val="0"/>
        <w:autoSpaceDN w:val="0"/>
        <w:adjustRightInd w:val="0"/>
        <w:jc w:val="both"/>
        <w:rPr>
          <w:rFonts w:ascii="Candara" w:hAnsi="Candara"/>
          <w:sz w:val="26"/>
          <w:szCs w:val="26"/>
        </w:rPr>
      </w:pPr>
      <w:r w:rsidRPr="00984D26">
        <w:rPr>
          <w:rFonts w:ascii="Candara" w:hAnsi="Candara"/>
          <w:sz w:val="26"/>
          <w:szCs w:val="26"/>
        </w:rPr>
        <w:t>Tornò alla panchina rossa perché quella era la sua casa, con tanto di lampione, tappeto, cestino e radio con l'antenna.</w:t>
      </w:r>
    </w:p>
    <w:p w:rsidR="00984D26" w:rsidRPr="00984D26" w:rsidRDefault="00984D26" w:rsidP="00984D26">
      <w:pPr>
        <w:widowControl w:val="0"/>
        <w:autoSpaceDE w:val="0"/>
        <w:autoSpaceDN w:val="0"/>
        <w:adjustRightInd w:val="0"/>
        <w:jc w:val="both"/>
        <w:rPr>
          <w:rFonts w:ascii="Candara" w:hAnsi="Candara"/>
          <w:sz w:val="26"/>
          <w:szCs w:val="26"/>
        </w:rPr>
      </w:pPr>
    </w:p>
    <w:p w:rsidR="00984D26" w:rsidRPr="00984D26" w:rsidRDefault="00984D26" w:rsidP="00984D26">
      <w:pPr>
        <w:widowControl w:val="0"/>
        <w:autoSpaceDE w:val="0"/>
        <w:autoSpaceDN w:val="0"/>
        <w:adjustRightInd w:val="0"/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La bufera</w:t>
      </w:r>
      <w:r w:rsidRPr="00984D26">
        <w:rPr>
          <w:rFonts w:ascii="Candara" w:hAnsi="Candara"/>
          <w:sz w:val="26"/>
          <w:szCs w:val="26"/>
        </w:rPr>
        <w:t>, quel giorno, portò al clown sulla panchina rossa, un sogno. E poi non so più come spiegarvi…</w:t>
      </w:r>
    </w:p>
    <w:p w:rsidR="00984D26" w:rsidRDefault="00984D26" w:rsidP="00984D26">
      <w:pPr>
        <w:widowControl w:val="0"/>
        <w:autoSpaceDE w:val="0"/>
        <w:autoSpaceDN w:val="0"/>
        <w:adjustRightInd w:val="0"/>
        <w:jc w:val="both"/>
        <w:rPr>
          <w:rFonts w:ascii="Candara" w:hAnsi="Candara"/>
          <w:sz w:val="26"/>
          <w:szCs w:val="26"/>
        </w:rPr>
      </w:pPr>
      <w:r w:rsidRPr="00984D26">
        <w:rPr>
          <w:rFonts w:ascii="Candara" w:hAnsi="Candara"/>
          <w:sz w:val="26"/>
          <w:szCs w:val="26"/>
        </w:rPr>
        <w:t>Non si può raccontare un sogno. Non qui. Si può capire soltanto stand</w:t>
      </w:r>
      <w:r>
        <w:rPr>
          <w:rFonts w:ascii="Candara" w:hAnsi="Candara"/>
          <w:sz w:val="26"/>
          <w:szCs w:val="26"/>
        </w:rPr>
        <w:t>o vicino alla panchina, ma un po’ distanti</w:t>
      </w:r>
      <w:r w:rsidRPr="00984D26">
        <w:rPr>
          <w:rFonts w:ascii="Candara" w:hAnsi="Candara"/>
          <w:sz w:val="26"/>
          <w:szCs w:val="26"/>
        </w:rPr>
        <w:t>, mi raccomando, perché</w:t>
      </w:r>
      <w:r>
        <w:rPr>
          <w:rFonts w:ascii="Candara" w:hAnsi="Candara"/>
          <w:sz w:val="26"/>
          <w:szCs w:val="26"/>
        </w:rPr>
        <w:t xml:space="preserve"> ad un tratto piove e c'è</w:t>
      </w:r>
      <w:r w:rsidRPr="00984D26">
        <w:rPr>
          <w:rFonts w:ascii="Candara" w:hAnsi="Candara"/>
          <w:sz w:val="26"/>
          <w:szCs w:val="26"/>
        </w:rPr>
        <w:t xml:space="preserve"> un ombrello solo.  </w:t>
      </w:r>
    </w:p>
    <w:p w:rsidR="00984D26" w:rsidRDefault="00984D26" w:rsidP="00984D26">
      <w:pPr>
        <w:widowControl w:val="0"/>
        <w:autoSpaceDE w:val="0"/>
        <w:autoSpaceDN w:val="0"/>
        <w:adjustRightInd w:val="0"/>
        <w:jc w:val="both"/>
        <w:rPr>
          <w:rFonts w:ascii="Candara" w:hAnsi="Candara"/>
          <w:sz w:val="26"/>
          <w:szCs w:val="26"/>
        </w:rPr>
      </w:pPr>
      <w:r w:rsidRPr="00984D26">
        <w:rPr>
          <w:rFonts w:ascii="Candara" w:hAnsi="Candara"/>
          <w:sz w:val="26"/>
          <w:szCs w:val="26"/>
        </w:rPr>
        <w:t xml:space="preserve">Vi posso dire soltanto che ci sarà una caffettiera che lo fa buono il caffè, un topo che vola via che è un mistero, una scopa che, dove la metti, sta in piedi da sola,  un menù che fa venir fame, due scarpe gialle col cappello e una radio che canta. </w:t>
      </w:r>
    </w:p>
    <w:p w:rsidR="00984D26" w:rsidRPr="00984D26" w:rsidRDefault="00984D26" w:rsidP="00984D26">
      <w:pPr>
        <w:widowControl w:val="0"/>
        <w:autoSpaceDE w:val="0"/>
        <w:autoSpaceDN w:val="0"/>
        <w:adjustRightInd w:val="0"/>
        <w:jc w:val="both"/>
        <w:rPr>
          <w:rFonts w:ascii="Candara" w:hAnsi="Candara"/>
          <w:sz w:val="26"/>
          <w:szCs w:val="26"/>
        </w:rPr>
      </w:pPr>
      <w:r w:rsidRPr="00984D26">
        <w:rPr>
          <w:rFonts w:ascii="Candara" w:hAnsi="Candara"/>
          <w:sz w:val="26"/>
          <w:szCs w:val="26"/>
        </w:rPr>
        <w:t xml:space="preserve">E poi tutto, come nei sogni, </w:t>
      </w:r>
      <w:proofErr w:type="spellStart"/>
      <w:r w:rsidRPr="00984D26">
        <w:rPr>
          <w:rFonts w:ascii="Candara" w:hAnsi="Candara"/>
          <w:sz w:val="26"/>
          <w:szCs w:val="26"/>
        </w:rPr>
        <w:t>é</w:t>
      </w:r>
      <w:proofErr w:type="spellEnd"/>
      <w:r w:rsidRPr="00984D26">
        <w:rPr>
          <w:rFonts w:ascii="Candara" w:hAnsi="Candara"/>
          <w:sz w:val="26"/>
          <w:szCs w:val="26"/>
        </w:rPr>
        <w:t xml:space="preserve">  possibile... tutto, anche cambiar vita di colpo, se ti va...</w:t>
      </w:r>
    </w:p>
    <w:p w:rsidR="00984D26" w:rsidRPr="00984D26" w:rsidRDefault="00984D26" w:rsidP="00984D26">
      <w:pPr>
        <w:jc w:val="both"/>
        <w:rPr>
          <w:rFonts w:ascii="Candara" w:hAnsi="Candara"/>
          <w:sz w:val="26"/>
          <w:szCs w:val="26"/>
        </w:rPr>
      </w:pPr>
    </w:p>
    <w:p w:rsidR="00C83B60" w:rsidRDefault="00C83B60" w:rsidP="00F64E27">
      <w:pPr>
        <w:rPr>
          <w:rFonts w:ascii="Candara" w:hAnsi="Candara"/>
        </w:rPr>
      </w:pPr>
    </w:p>
    <w:p w:rsidR="00C83B60" w:rsidRDefault="00C83B60" w:rsidP="00F64E27">
      <w:pPr>
        <w:rPr>
          <w:rFonts w:ascii="Candara" w:hAnsi="Candara"/>
        </w:rPr>
      </w:pPr>
    </w:p>
    <w:p w:rsidR="00C83B60" w:rsidRDefault="00C83B60" w:rsidP="00F64E27">
      <w:pPr>
        <w:rPr>
          <w:rFonts w:ascii="Candara" w:hAnsi="Candara"/>
        </w:rPr>
      </w:pPr>
      <w:r w:rsidRPr="00B41C98">
        <w:rPr>
          <w:rFonts w:ascii="Arial Unicode MS" w:hAnsi="Arial Unicode MS"/>
          <w:noProof/>
          <w:sz w:val="22"/>
        </w:rPr>
        <w:drawing>
          <wp:inline distT="0" distB="0" distL="0" distR="0" wp14:anchorId="62E32F16" wp14:editId="40925A40">
            <wp:extent cx="882650" cy="788035"/>
            <wp:effectExtent l="25400" t="0" r="6350" b="0"/>
            <wp:docPr id="4" name="Immagine 1" descr="logo senza cerch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senza cerchi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B60" w:rsidRDefault="00C83B60" w:rsidP="00F64E27">
      <w:pPr>
        <w:rPr>
          <w:rFonts w:ascii="Candara" w:hAnsi="Candara"/>
        </w:rPr>
      </w:pPr>
    </w:p>
    <w:p w:rsidR="00C83B60" w:rsidRDefault="00C83B60" w:rsidP="00F64E27">
      <w:pPr>
        <w:rPr>
          <w:rFonts w:ascii="Candara" w:hAnsi="Candara"/>
        </w:rPr>
      </w:pPr>
    </w:p>
    <w:p w:rsidR="00C83B60" w:rsidRPr="007164A9" w:rsidRDefault="007164A9" w:rsidP="00F64E27">
      <w:pPr>
        <w:spacing w:after="80"/>
        <w:rPr>
          <w:rFonts w:ascii="Candara" w:hAnsi="Candara"/>
          <w:b/>
        </w:rPr>
      </w:pPr>
      <w:r w:rsidRPr="007164A9">
        <w:rPr>
          <w:rFonts w:ascii="Candara" w:hAnsi="Candara"/>
          <w:b/>
        </w:rPr>
        <w:t>Sara Zandarin</w:t>
      </w:r>
    </w:p>
    <w:p w:rsidR="00C83B60" w:rsidRPr="000A6442" w:rsidRDefault="00C83B60" w:rsidP="00F64E27">
      <w:pPr>
        <w:spacing w:after="80"/>
        <w:rPr>
          <w:rFonts w:ascii="Candara" w:hAnsi="Candara"/>
          <w:b/>
        </w:rPr>
      </w:pPr>
      <w:r w:rsidRPr="000A6442">
        <w:rPr>
          <w:rFonts w:ascii="Candara" w:hAnsi="Candara"/>
          <w:b/>
        </w:rPr>
        <w:t>Associazione Eccentrici Dadarò</w:t>
      </w:r>
    </w:p>
    <w:p w:rsidR="00C83B60" w:rsidRPr="000A6442" w:rsidRDefault="00C83B60" w:rsidP="00F64E27">
      <w:pPr>
        <w:spacing w:after="80"/>
        <w:rPr>
          <w:rFonts w:ascii="Candara" w:hAnsi="Candara"/>
          <w:b/>
        </w:rPr>
      </w:pPr>
      <w:r w:rsidRPr="000A6442">
        <w:rPr>
          <w:rFonts w:ascii="Candara" w:hAnsi="Candara"/>
          <w:b/>
        </w:rPr>
        <w:t xml:space="preserve">via don </w:t>
      </w:r>
      <w:proofErr w:type="spellStart"/>
      <w:r w:rsidRPr="000A6442">
        <w:rPr>
          <w:rFonts w:ascii="Candara" w:hAnsi="Candara"/>
          <w:b/>
        </w:rPr>
        <w:t>Uboldi</w:t>
      </w:r>
      <w:proofErr w:type="spellEnd"/>
      <w:r w:rsidRPr="000A6442">
        <w:rPr>
          <w:rFonts w:ascii="Candara" w:hAnsi="Candara"/>
          <w:b/>
        </w:rPr>
        <w:t>, 174 – 21042 Caronno Pertusella (VA)</w:t>
      </w:r>
    </w:p>
    <w:p w:rsidR="00C83B60" w:rsidRPr="000A6442" w:rsidRDefault="00C83B60" w:rsidP="00F64E27">
      <w:pPr>
        <w:spacing w:after="80"/>
        <w:rPr>
          <w:rFonts w:ascii="Candara" w:hAnsi="Candara"/>
          <w:b/>
        </w:rPr>
      </w:pPr>
      <w:r w:rsidRPr="000A6442">
        <w:rPr>
          <w:rFonts w:ascii="Candara" w:hAnsi="Candara"/>
          <w:b/>
        </w:rPr>
        <w:t>02 9659196 /+</w:t>
      </w:r>
      <w:r>
        <w:rPr>
          <w:rFonts w:ascii="Candara" w:hAnsi="Candara"/>
          <w:b/>
        </w:rPr>
        <w:t xml:space="preserve">39 346 6930368 </w:t>
      </w:r>
    </w:p>
    <w:p w:rsidR="00C83B60" w:rsidRPr="000A6442" w:rsidRDefault="000F53C3" w:rsidP="00F64E27">
      <w:pPr>
        <w:spacing w:after="80"/>
        <w:rPr>
          <w:rFonts w:ascii="Candara" w:hAnsi="Candara"/>
          <w:b/>
        </w:rPr>
      </w:pPr>
      <w:hyperlink r:id="rId11" w:history="1">
        <w:r w:rsidR="00C83B60" w:rsidRPr="000A6442">
          <w:rPr>
            <w:rStyle w:val="Collegamentoipertestuale"/>
            <w:rFonts w:ascii="Candara" w:hAnsi="Candara"/>
            <w:b/>
          </w:rPr>
          <w:t>www.glieccentricidadaro.com</w:t>
        </w:r>
      </w:hyperlink>
      <w:r w:rsidR="00C83B60" w:rsidRPr="000A6442">
        <w:rPr>
          <w:rFonts w:ascii="Candara" w:hAnsi="Candara"/>
          <w:b/>
        </w:rPr>
        <w:t xml:space="preserve"> - </w:t>
      </w:r>
      <w:hyperlink r:id="rId12" w:history="1">
        <w:r w:rsidR="00C83B60" w:rsidRPr="000A6442">
          <w:rPr>
            <w:rStyle w:val="Collegamentoipertestuale"/>
            <w:rFonts w:ascii="Candara" w:hAnsi="Candara"/>
            <w:b/>
          </w:rPr>
          <w:t>info@glieccentricidadaro.com</w:t>
        </w:r>
      </w:hyperlink>
    </w:p>
    <w:p w:rsidR="00C83B60" w:rsidRPr="00C83B60" w:rsidRDefault="00C83B60" w:rsidP="00F64E27">
      <w:pPr>
        <w:rPr>
          <w:rFonts w:ascii="Candara" w:hAnsi="Candara"/>
        </w:rPr>
      </w:pPr>
    </w:p>
    <w:sectPr w:rsidR="00C83B60" w:rsidRPr="00C83B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60"/>
    <w:rsid w:val="000670A2"/>
    <w:rsid w:val="000F53C3"/>
    <w:rsid w:val="00197D97"/>
    <w:rsid w:val="0031694A"/>
    <w:rsid w:val="0034406D"/>
    <w:rsid w:val="00352C26"/>
    <w:rsid w:val="004C5213"/>
    <w:rsid w:val="007164A9"/>
    <w:rsid w:val="00752FE0"/>
    <w:rsid w:val="00984D26"/>
    <w:rsid w:val="00C83B60"/>
    <w:rsid w:val="00CF0383"/>
    <w:rsid w:val="00E64A33"/>
    <w:rsid w:val="00F6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3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3B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3B60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83B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3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3B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3B60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83B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info@glieccentricidadar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glieccentricidadaro.com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--</cp:lastModifiedBy>
  <cp:revision>3</cp:revision>
  <cp:lastPrinted>2017-12-19T18:17:00Z</cp:lastPrinted>
  <dcterms:created xsi:type="dcterms:W3CDTF">2017-12-19T18:23:00Z</dcterms:created>
  <dcterms:modified xsi:type="dcterms:W3CDTF">2018-03-05T14:52:00Z</dcterms:modified>
</cp:coreProperties>
</file>